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13" w:rsidRDefault="00F00B13" w:rsidP="00EA11A1"/>
    <w:p w:rsidR="00F00B13" w:rsidRDefault="00F00B13" w:rsidP="00EA11A1"/>
    <w:p w:rsidR="00D94E43" w:rsidRDefault="00D94E43" w:rsidP="00EA11A1"/>
    <w:p w:rsidR="00D94E43" w:rsidRDefault="00D94E43" w:rsidP="00EA11A1"/>
    <w:p w:rsidR="00D94E43" w:rsidRDefault="00D94E43" w:rsidP="00EA1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94E43" w:rsidRPr="005022D5" w:rsidTr="006F6395">
        <w:tc>
          <w:tcPr>
            <w:tcW w:w="10682" w:type="dxa"/>
            <w:shd w:val="clear" w:color="auto" w:fill="CCC0D9" w:themeFill="accent4" w:themeFillTint="66"/>
          </w:tcPr>
          <w:p w:rsidR="00D94E43" w:rsidRPr="005022D5" w:rsidRDefault="00D94E43" w:rsidP="00861ED2">
            <w:pPr>
              <w:jc w:val="center"/>
              <w:rPr>
                <w:rFonts w:cs="Calibri"/>
                <w:b/>
                <w:sz w:val="32"/>
              </w:rPr>
            </w:pPr>
            <w:r w:rsidRPr="005022D5">
              <w:rPr>
                <w:rFonts w:cs="Calibri"/>
                <w:b/>
                <w:sz w:val="32"/>
              </w:rPr>
              <w:t xml:space="preserve">ST1 ST2 GP POST STUDY LEAVE FUNDING CLAIMS FORM </w:t>
            </w:r>
            <w:r w:rsidR="006F6395">
              <w:rPr>
                <w:rFonts w:cs="Calibri"/>
                <w:b/>
                <w:sz w:val="32"/>
              </w:rPr>
              <w:t>2019/20</w:t>
            </w:r>
            <w:r w:rsidRPr="005022D5">
              <w:rPr>
                <w:rFonts w:cs="Calibri"/>
                <w:b/>
                <w:sz w:val="32"/>
              </w:rPr>
              <w:t xml:space="preserve"> ONLY</w:t>
            </w:r>
          </w:p>
        </w:tc>
      </w:tr>
    </w:tbl>
    <w:p w:rsidR="00D94E43" w:rsidRDefault="00D94E43" w:rsidP="00D94E43">
      <w:pPr>
        <w:rPr>
          <w:rFonts w:cs="Calibri"/>
          <w:i/>
          <w:sz w:val="28"/>
        </w:rPr>
      </w:pPr>
      <w:r w:rsidRPr="005022D5">
        <w:rPr>
          <w:rFonts w:cs="Calibri"/>
          <w:sz w:val="28"/>
        </w:rPr>
        <w:t xml:space="preserve">Please complete and return this form, with attachments, to: </w:t>
      </w:r>
      <w:r w:rsidRPr="005022D5">
        <w:rPr>
          <w:rFonts w:cs="Calibri"/>
          <w:i/>
          <w:sz w:val="28"/>
        </w:rPr>
        <w:t xml:space="preserve">Andrew Wright, Mid-Wessex GP Education, University of Winchester, Winchester, </w:t>
      </w:r>
      <w:proofErr w:type="gramStart"/>
      <w:r w:rsidRPr="005022D5">
        <w:rPr>
          <w:rFonts w:cs="Calibri"/>
          <w:i/>
          <w:sz w:val="28"/>
        </w:rPr>
        <w:t>Hampshire</w:t>
      </w:r>
      <w:proofErr w:type="gramEnd"/>
      <w:r w:rsidRPr="005022D5">
        <w:rPr>
          <w:rFonts w:cs="Calibri"/>
          <w:i/>
          <w:sz w:val="28"/>
        </w:rPr>
        <w:t xml:space="preserve">, SO22 4NR </w:t>
      </w:r>
    </w:p>
    <w:p w:rsidR="00D94E43" w:rsidRPr="005022D5" w:rsidRDefault="00D94E43" w:rsidP="00D94E43">
      <w:pPr>
        <w:rPr>
          <w:rFonts w:cs="Calibri"/>
          <w:i/>
          <w:sz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  <w:gridCol w:w="822"/>
      </w:tblGrid>
      <w:tr w:rsidR="00D94E43" w:rsidRPr="005022D5" w:rsidTr="006F6395">
        <w:tc>
          <w:tcPr>
            <w:tcW w:w="9918" w:type="dxa"/>
            <w:shd w:val="clear" w:color="auto" w:fill="CCC0D9" w:themeFill="accent4" w:themeFillTint="66"/>
          </w:tcPr>
          <w:p w:rsidR="00D94E43" w:rsidRPr="00D12A77" w:rsidRDefault="00D94E43" w:rsidP="00861ED2">
            <w:pPr>
              <w:rPr>
                <w:rFonts w:cs="Calibri"/>
                <w:sz w:val="28"/>
              </w:rPr>
            </w:pPr>
            <w:r w:rsidRPr="005022D5">
              <w:rPr>
                <w:rFonts w:cs="Calibri"/>
                <w:b/>
                <w:sz w:val="28"/>
              </w:rPr>
              <w:t>CHECKLIST</w:t>
            </w:r>
            <w:r>
              <w:rPr>
                <w:rFonts w:cs="Calibri"/>
                <w:b/>
                <w:sz w:val="28"/>
              </w:rPr>
              <w:t xml:space="preserve"> </w:t>
            </w:r>
          </w:p>
        </w:tc>
        <w:tc>
          <w:tcPr>
            <w:tcW w:w="822" w:type="dxa"/>
            <w:shd w:val="clear" w:color="auto" w:fill="CCC0D9" w:themeFill="accent4" w:themeFillTint="66"/>
          </w:tcPr>
          <w:p w:rsidR="00D94E43" w:rsidRPr="005022D5" w:rsidRDefault="00D94E43" w:rsidP="00861ED2">
            <w:pPr>
              <w:jc w:val="center"/>
              <w:rPr>
                <w:rFonts w:ascii="Wingdings" w:hAnsi="Wingdings" w:cs="Calibri"/>
                <w:b/>
                <w:sz w:val="28"/>
              </w:rPr>
            </w:pPr>
            <w:r w:rsidRPr="005022D5">
              <w:rPr>
                <w:rFonts w:ascii="Wingdings" w:hAnsi="Wingdings" w:cs="Calibri"/>
                <w:b/>
                <w:sz w:val="28"/>
              </w:rPr>
              <w:sym w:font="Wingdings" w:char="F0FC"/>
            </w:r>
            <w:r w:rsidRPr="005022D5">
              <w:rPr>
                <w:rFonts w:ascii="Wingdings" w:hAnsi="Wingdings" w:cs="Calibri"/>
                <w:b/>
                <w:sz w:val="28"/>
              </w:rPr>
              <w:t></w:t>
            </w:r>
          </w:p>
        </w:tc>
      </w:tr>
      <w:tr w:rsidR="00D94E43" w:rsidRPr="005022D5" w:rsidTr="006F6395">
        <w:tc>
          <w:tcPr>
            <w:tcW w:w="9918" w:type="dxa"/>
            <w:shd w:val="clear" w:color="auto" w:fill="auto"/>
          </w:tcPr>
          <w:p w:rsidR="00D94E43" w:rsidRPr="00DF46D4" w:rsidRDefault="00D94E43" w:rsidP="00DF46D4">
            <w:pPr>
              <w:rPr>
                <w:rFonts w:asciiTheme="minorHAnsi" w:hAnsiTheme="minorHAnsi" w:cs="Aparajita"/>
                <w:sz w:val="28"/>
                <w:szCs w:val="28"/>
              </w:rPr>
            </w:pPr>
            <w:r w:rsidRPr="00DF46D4">
              <w:rPr>
                <w:rFonts w:asciiTheme="minorHAnsi" w:hAnsiTheme="minorHAnsi" w:cs="Aparajita"/>
                <w:sz w:val="28"/>
                <w:szCs w:val="28"/>
              </w:rPr>
              <w:t>The course conforms to the Deanery’s list of approved courses – see website:</w:t>
            </w:r>
          </w:p>
          <w:p w:rsidR="00DF46D4" w:rsidRPr="00DF46D4" w:rsidRDefault="00DF46D4" w:rsidP="00DF46D4">
            <w:pPr>
              <w:rPr>
                <w:rFonts w:asciiTheme="minorHAnsi" w:hAnsiTheme="minorHAnsi" w:cs="Aparajita"/>
                <w:sz w:val="18"/>
                <w:szCs w:val="18"/>
              </w:rPr>
            </w:pPr>
            <w:hyperlink r:id="rId6" w:anchor="studyleavebudget" w:history="1">
              <w:r w:rsidRPr="00DF46D4">
                <w:rPr>
                  <w:rFonts w:asciiTheme="minorHAnsi" w:hAnsiTheme="minorHAnsi" w:cs="Aparajita"/>
                  <w:color w:val="0000FF"/>
                  <w:sz w:val="18"/>
                  <w:szCs w:val="18"/>
                  <w:u w:val="single"/>
                </w:rPr>
                <w:t>http://www.wessexdeanery.nhs.uk/gp__primary_care/trainees/information_and_guidelines.aspx#studyleavebudget</w:t>
              </w:r>
            </w:hyperlink>
          </w:p>
        </w:tc>
        <w:tc>
          <w:tcPr>
            <w:tcW w:w="822" w:type="dxa"/>
            <w:shd w:val="clear" w:color="auto" w:fill="auto"/>
          </w:tcPr>
          <w:p w:rsidR="00D94E43" w:rsidRPr="005022D5" w:rsidRDefault="00D94E43" w:rsidP="00861ED2">
            <w:pPr>
              <w:rPr>
                <w:rFonts w:cs="Calibri"/>
                <w:sz w:val="28"/>
              </w:rPr>
            </w:pPr>
          </w:p>
        </w:tc>
      </w:tr>
      <w:tr w:rsidR="00D94E43" w:rsidRPr="005022D5" w:rsidTr="006F6395">
        <w:tc>
          <w:tcPr>
            <w:tcW w:w="9918" w:type="dxa"/>
            <w:shd w:val="clear" w:color="auto" w:fill="auto"/>
          </w:tcPr>
          <w:p w:rsidR="00D94E43" w:rsidRPr="005022D5" w:rsidRDefault="00D94E43" w:rsidP="00861ED2">
            <w:pPr>
              <w:rPr>
                <w:rFonts w:cs="Calibri"/>
                <w:sz w:val="28"/>
              </w:rPr>
            </w:pPr>
            <w:r w:rsidRPr="005022D5">
              <w:rPr>
                <w:rFonts w:cs="Calibri"/>
                <w:sz w:val="28"/>
              </w:rPr>
              <w:t xml:space="preserve">Attach a COPY of your course certificate of attendance </w:t>
            </w:r>
          </w:p>
        </w:tc>
        <w:tc>
          <w:tcPr>
            <w:tcW w:w="822" w:type="dxa"/>
            <w:shd w:val="clear" w:color="auto" w:fill="auto"/>
          </w:tcPr>
          <w:p w:rsidR="00D94E43" w:rsidRPr="005022D5" w:rsidRDefault="00D94E43" w:rsidP="00861ED2">
            <w:pPr>
              <w:rPr>
                <w:rFonts w:cs="Calibri"/>
                <w:sz w:val="28"/>
              </w:rPr>
            </w:pPr>
          </w:p>
        </w:tc>
      </w:tr>
      <w:tr w:rsidR="00D94E43" w:rsidRPr="005022D5" w:rsidTr="006F6395">
        <w:tc>
          <w:tcPr>
            <w:tcW w:w="9918" w:type="dxa"/>
            <w:shd w:val="clear" w:color="auto" w:fill="auto"/>
          </w:tcPr>
          <w:p w:rsidR="00D94E43" w:rsidRPr="005022D5" w:rsidRDefault="00D94E43" w:rsidP="00861ED2">
            <w:pPr>
              <w:rPr>
                <w:rFonts w:cs="Calibri"/>
                <w:sz w:val="28"/>
              </w:rPr>
            </w:pPr>
            <w:r w:rsidRPr="005022D5">
              <w:rPr>
                <w:rFonts w:cs="Calibri"/>
                <w:sz w:val="28"/>
              </w:rPr>
              <w:t xml:space="preserve">Attach an ORIGINAL of your receipt of payment </w:t>
            </w:r>
            <w:bookmarkStart w:id="0" w:name="_GoBack"/>
            <w:bookmarkEnd w:id="0"/>
          </w:p>
        </w:tc>
        <w:tc>
          <w:tcPr>
            <w:tcW w:w="822" w:type="dxa"/>
            <w:shd w:val="clear" w:color="auto" w:fill="auto"/>
          </w:tcPr>
          <w:p w:rsidR="00D94E43" w:rsidRPr="005022D5" w:rsidRDefault="00D94E43" w:rsidP="00861ED2">
            <w:pPr>
              <w:rPr>
                <w:rFonts w:cs="Calibri"/>
                <w:sz w:val="28"/>
              </w:rPr>
            </w:pPr>
          </w:p>
        </w:tc>
      </w:tr>
      <w:tr w:rsidR="00D94E43" w:rsidRPr="005022D5" w:rsidTr="006F6395">
        <w:tc>
          <w:tcPr>
            <w:tcW w:w="9918" w:type="dxa"/>
            <w:shd w:val="clear" w:color="auto" w:fill="auto"/>
          </w:tcPr>
          <w:p w:rsidR="00D94E43" w:rsidRPr="005022D5" w:rsidRDefault="00D94E43" w:rsidP="00861ED2">
            <w:pPr>
              <w:rPr>
                <w:rFonts w:cs="Calibri"/>
                <w:sz w:val="28"/>
              </w:rPr>
            </w:pPr>
            <w:r w:rsidRPr="005022D5">
              <w:rPr>
                <w:rFonts w:cs="Calibri"/>
                <w:sz w:val="28"/>
              </w:rPr>
              <w:t>Get your Programme Director’s approval and signature on your form</w:t>
            </w:r>
          </w:p>
        </w:tc>
        <w:tc>
          <w:tcPr>
            <w:tcW w:w="822" w:type="dxa"/>
            <w:shd w:val="clear" w:color="auto" w:fill="auto"/>
          </w:tcPr>
          <w:p w:rsidR="00D94E43" w:rsidRPr="005022D5" w:rsidRDefault="00D94E43" w:rsidP="00861ED2">
            <w:pPr>
              <w:rPr>
                <w:rFonts w:cs="Calibri"/>
                <w:sz w:val="28"/>
              </w:rPr>
            </w:pPr>
          </w:p>
        </w:tc>
      </w:tr>
    </w:tbl>
    <w:p w:rsidR="00D94E43" w:rsidRPr="005022D5" w:rsidRDefault="00D94E43" w:rsidP="00D94E43">
      <w:pPr>
        <w:rPr>
          <w:rFonts w:cs="Calibr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94E43" w:rsidRPr="005022D5" w:rsidTr="006F6395">
        <w:tc>
          <w:tcPr>
            <w:tcW w:w="10740" w:type="dxa"/>
            <w:shd w:val="clear" w:color="auto" w:fill="CCC0D9" w:themeFill="accent4" w:themeFillTint="66"/>
          </w:tcPr>
          <w:p w:rsidR="00D94E43" w:rsidRPr="005022D5" w:rsidRDefault="00D94E43" w:rsidP="00861ED2">
            <w:pPr>
              <w:rPr>
                <w:rFonts w:cs="Calibri"/>
                <w:b/>
                <w:sz w:val="28"/>
              </w:rPr>
            </w:pPr>
            <w:r w:rsidRPr="005022D5">
              <w:rPr>
                <w:rFonts w:cs="Calibri"/>
                <w:b/>
                <w:sz w:val="28"/>
              </w:rPr>
              <w:t>PLEASE NOTE</w:t>
            </w:r>
          </w:p>
        </w:tc>
      </w:tr>
      <w:tr w:rsidR="00D94E43" w:rsidRPr="005022D5" w:rsidTr="00861ED2">
        <w:tc>
          <w:tcPr>
            <w:tcW w:w="10740" w:type="dxa"/>
            <w:shd w:val="clear" w:color="auto" w:fill="auto"/>
          </w:tcPr>
          <w:p w:rsidR="00D94E43" w:rsidRPr="005022D5" w:rsidRDefault="00D94E43" w:rsidP="00861ED2">
            <w:pPr>
              <w:rPr>
                <w:rFonts w:cs="Calibri"/>
                <w:sz w:val="28"/>
              </w:rPr>
            </w:pPr>
            <w:r w:rsidRPr="005022D5">
              <w:rPr>
                <w:rFonts w:cs="Calibri"/>
                <w:sz w:val="28"/>
              </w:rPr>
              <w:t xml:space="preserve">You can use this form more than once, providing your total claims do not exceed </w:t>
            </w:r>
            <w:r w:rsidRPr="005022D5">
              <w:rPr>
                <w:rFonts w:cs="Calibri"/>
                <w:b/>
                <w:sz w:val="28"/>
              </w:rPr>
              <w:t>£300.00</w:t>
            </w:r>
          </w:p>
        </w:tc>
      </w:tr>
      <w:tr w:rsidR="00D94E43" w:rsidRPr="005022D5" w:rsidTr="00861ED2">
        <w:tc>
          <w:tcPr>
            <w:tcW w:w="10740" w:type="dxa"/>
            <w:shd w:val="clear" w:color="auto" w:fill="auto"/>
          </w:tcPr>
          <w:p w:rsidR="00D94E43" w:rsidRPr="005022D5" w:rsidRDefault="00D94E43" w:rsidP="00861ED2">
            <w:pPr>
              <w:rPr>
                <w:rFonts w:cs="Calibri"/>
                <w:sz w:val="28"/>
              </w:rPr>
            </w:pPr>
            <w:r w:rsidRPr="005022D5">
              <w:rPr>
                <w:rFonts w:cs="Calibri"/>
                <w:sz w:val="28"/>
              </w:rPr>
              <w:t xml:space="preserve">Study leave funding from us is granted as a reimbursement only (not prior </w:t>
            </w:r>
            <w:r>
              <w:rPr>
                <w:rFonts w:cs="Calibri"/>
                <w:sz w:val="28"/>
              </w:rPr>
              <w:t xml:space="preserve">to </w:t>
            </w:r>
            <w:r w:rsidRPr="005022D5">
              <w:rPr>
                <w:rFonts w:cs="Calibri"/>
                <w:sz w:val="28"/>
              </w:rPr>
              <w:t>the event)</w:t>
            </w:r>
          </w:p>
        </w:tc>
      </w:tr>
      <w:tr w:rsidR="00D94E43" w:rsidRPr="005022D5" w:rsidTr="00861ED2">
        <w:tc>
          <w:tcPr>
            <w:tcW w:w="10740" w:type="dxa"/>
            <w:shd w:val="clear" w:color="auto" w:fill="auto"/>
          </w:tcPr>
          <w:p w:rsidR="00D94E43" w:rsidRPr="005022D5" w:rsidRDefault="00D94E43" w:rsidP="00861ED2">
            <w:pPr>
              <w:rPr>
                <w:rFonts w:cs="Calibri"/>
                <w:sz w:val="28"/>
              </w:rPr>
            </w:pPr>
            <w:r w:rsidRPr="005022D5">
              <w:rPr>
                <w:rFonts w:cs="Calibri"/>
                <w:sz w:val="28"/>
              </w:rPr>
              <w:t xml:space="preserve">Claims </w:t>
            </w:r>
            <w:r w:rsidRPr="005022D5">
              <w:rPr>
                <w:rFonts w:cs="Calibri"/>
                <w:b/>
                <w:sz w:val="28"/>
              </w:rPr>
              <w:t xml:space="preserve">must </w:t>
            </w:r>
            <w:r w:rsidRPr="005022D5">
              <w:rPr>
                <w:rFonts w:cs="Calibri"/>
                <w:sz w:val="28"/>
              </w:rPr>
              <w:t>be made during your GP post (or up to 3 months after) only</w:t>
            </w:r>
          </w:p>
        </w:tc>
      </w:tr>
    </w:tbl>
    <w:p w:rsidR="00D94E43" w:rsidRPr="005022D5" w:rsidRDefault="00D94E43" w:rsidP="00D94E43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94E43" w:rsidRPr="001F32AA" w:rsidTr="006F6395">
        <w:tc>
          <w:tcPr>
            <w:tcW w:w="10682" w:type="dxa"/>
            <w:shd w:val="clear" w:color="auto" w:fill="CCC0D9" w:themeFill="accent4" w:themeFillTint="66"/>
          </w:tcPr>
          <w:p w:rsidR="00D94E43" w:rsidRPr="001F32AA" w:rsidRDefault="00D94E43" w:rsidP="00861ED2">
            <w:pPr>
              <w:rPr>
                <w:rFonts w:cs="Calibri"/>
                <w:sz w:val="28"/>
              </w:rPr>
            </w:pPr>
            <w:r w:rsidRPr="001F32AA">
              <w:rPr>
                <w:rFonts w:cs="Calibri"/>
                <w:b/>
                <w:sz w:val="28"/>
              </w:rPr>
              <w:t xml:space="preserve">PERSONAL DETAILS </w:t>
            </w:r>
            <w:r w:rsidRPr="001F32AA">
              <w:rPr>
                <w:rFonts w:cs="Calibri"/>
                <w:sz w:val="28"/>
              </w:rPr>
              <w:t>(please print in CAPTITALS)</w:t>
            </w:r>
          </w:p>
        </w:tc>
      </w:tr>
    </w:tbl>
    <w:p w:rsidR="00D94E43" w:rsidRPr="005022D5" w:rsidRDefault="00D94E43" w:rsidP="00D94E43">
      <w:pPr>
        <w:rPr>
          <w:rFonts w:cs="Calibri"/>
        </w:rPr>
      </w:pPr>
    </w:p>
    <w:p w:rsidR="00D94E43" w:rsidRPr="005022D5" w:rsidRDefault="00D94E43" w:rsidP="00D94E43">
      <w:pPr>
        <w:rPr>
          <w:rFonts w:cs="Calibri"/>
          <w:b/>
        </w:rPr>
      </w:pPr>
      <w:r w:rsidRPr="005022D5">
        <w:rPr>
          <w:rFonts w:cs="Calibri"/>
          <w:b/>
        </w:rPr>
        <w:t>FORENAME………………………………………………………….</w:t>
      </w:r>
      <w:r w:rsidRPr="005022D5">
        <w:rPr>
          <w:rFonts w:cs="Calibri"/>
          <w:b/>
        </w:rPr>
        <w:tab/>
        <w:t>SURNAME………………………..………………………………………..</w:t>
      </w:r>
    </w:p>
    <w:p w:rsidR="00D94E43" w:rsidRPr="005022D5" w:rsidRDefault="00D94E43" w:rsidP="00D94E43">
      <w:pPr>
        <w:rPr>
          <w:rFonts w:cs="Calibri"/>
          <w:b/>
        </w:rPr>
      </w:pPr>
    </w:p>
    <w:p w:rsidR="00D94E43" w:rsidRPr="005022D5" w:rsidRDefault="00D94E43" w:rsidP="00D94E43">
      <w:pPr>
        <w:rPr>
          <w:rFonts w:cs="Calibri"/>
          <w:b/>
        </w:rPr>
      </w:pPr>
      <w:r w:rsidRPr="005022D5">
        <w:rPr>
          <w:rFonts w:cs="Calibri"/>
          <w:b/>
        </w:rPr>
        <w:t>POSTAL ADDRESS FOR CHEQUE…………………………………………………………………………………………………………………</w:t>
      </w:r>
    </w:p>
    <w:p w:rsidR="00D94E43" w:rsidRPr="005022D5" w:rsidRDefault="00D94E43" w:rsidP="00D94E43">
      <w:pPr>
        <w:rPr>
          <w:rFonts w:cs="Calibri"/>
          <w:b/>
        </w:rPr>
      </w:pPr>
    </w:p>
    <w:p w:rsidR="00D94E43" w:rsidRPr="005022D5" w:rsidRDefault="00D94E43" w:rsidP="00D94E43">
      <w:pPr>
        <w:rPr>
          <w:rFonts w:cs="Calibri"/>
          <w:b/>
        </w:rPr>
      </w:pPr>
      <w:r w:rsidRPr="005022D5">
        <w:rPr>
          <w:rFonts w:cs="Calibri"/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D94E43" w:rsidRPr="005022D5" w:rsidRDefault="00D94E43" w:rsidP="00D94E43">
      <w:pPr>
        <w:rPr>
          <w:rFonts w:cs="Calibri"/>
          <w:b/>
        </w:rPr>
      </w:pPr>
    </w:p>
    <w:p w:rsidR="00D94E43" w:rsidRPr="005022D5" w:rsidRDefault="00D94E43" w:rsidP="00D94E43">
      <w:pPr>
        <w:rPr>
          <w:rFonts w:cs="Calibri"/>
          <w:b/>
        </w:rPr>
      </w:pPr>
      <w:r w:rsidRPr="005022D5">
        <w:rPr>
          <w:rFonts w:cs="Calibri"/>
          <w:b/>
        </w:rPr>
        <w:t>………………………………………………………………………………………………. POSTCODE………………………………………………</w:t>
      </w:r>
    </w:p>
    <w:p w:rsidR="00D94E43" w:rsidRPr="005022D5" w:rsidRDefault="00D94E43" w:rsidP="00D94E43">
      <w:pPr>
        <w:rPr>
          <w:rFonts w:cs="Calibri"/>
          <w:b/>
        </w:rPr>
      </w:pPr>
    </w:p>
    <w:p w:rsidR="00D94E43" w:rsidRPr="005022D5" w:rsidRDefault="00D94E43" w:rsidP="00D94E43">
      <w:pPr>
        <w:rPr>
          <w:rFonts w:cs="Calibri"/>
          <w:b/>
        </w:rPr>
      </w:pPr>
      <w:r w:rsidRPr="005022D5">
        <w:rPr>
          <w:rFonts w:cs="Calibri"/>
          <w:b/>
        </w:rPr>
        <w:t>EMAIL………………………………………………………………………………. TEL………………………………………………………………..</w:t>
      </w:r>
    </w:p>
    <w:p w:rsidR="00D94E43" w:rsidRPr="005022D5" w:rsidRDefault="00D94E43" w:rsidP="00D94E43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94E43" w:rsidRPr="001F32AA" w:rsidTr="006F6395">
        <w:tc>
          <w:tcPr>
            <w:tcW w:w="10682" w:type="dxa"/>
            <w:shd w:val="clear" w:color="auto" w:fill="CCC0D9" w:themeFill="accent4" w:themeFillTint="66"/>
          </w:tcPr>
          <w:p w:rsidR="00D94E43" w:rsidRPr="001F32AA" w:rsidRDefault="00D94E43" w:rsidP="00861ED2">
            <w:pPr>
              <w:rPr>
                <w:rFonts w:cs="Calibri"/>
                <w:sz w:val="28"/>
              </w:rPr>
            </w:pPr>
            <w:r w:rsidRPr="001F32AA">
              <w:rPr>
                <w:rFonts w:cs="Calibri"/>
                <w:b/>
                <w:sz w:val="28"/>
              </w:rPr>
              <w:t xml:space="preserve">CLAIM DETAILS </w:t>
            </w:r>
            <w:r w:rsidRPr="001F32AA">
              <w:rPr>
                <w:rFonts w:cs="Calibri"/>
                <w:sz w:val="28"/>
              </w:rPr>
              <w:t>(as a ST1/2 in a GP post in you have a total of £300.00 to claim)</w:t>
            </w:r>
          </w:p>
        </w:tc>
      </w:tr>
    </w:tbl>
    <w:p w:rsidR="00D94E43" w:rsidRDefault="00D94E43" w:rsidP="00D94E43">
      <w:pPr>
        <w:rPr>
          <w:rFonts w:cs="Calibri"/>
        </w:rPr>
      </w:pPr>
    </w:p>
    <w:p w:rsidR="00D94E43" w:rsidRDefault="00D94E43" w:rsidP="00D94E43">
      <w:pPr>
        <w:rPr>
          <w:rFonts w:cs="Calibri"/>
          <w:b/>
        </w:rPr>
      </w:pPr>
      <w:r>
        <w:rPr>
          <w:rFonts w:cs="Calibri"/>
          <w:b/>
        </w:rPr>
        <w:t>NAME OF COURSE…………………………………………………………………………………………………………………………………….</w:t>
      </w:r>
    </w:p>
    <w:p w:rsidR="00D94E43" w:rsidRDefault="00D94E43" w:rsidP="00D94E43">
      <w:pPr>
        <w:rPr>
          <w:rFonts w:cs="Calibri"/>
          <w:b/>
        </w:rPr>
      </w:pPr>
    </w:p>
    <w:p w:rsidR="00D94E43" w:rsidRDefault="00D94E43" w:rsidP="00D94E43">
      <w:pPr>
        <w:rPr>
          <w:rFonts w:cs="Calibri"/>
          <w:b/>
        </w:rPr>
      </w:pPr>
      <w:r>
        <w:rPr>
          <w:rFonts w:cs="Calibri"/>
          <w:b/>
        </w:rPr>
        <w:t>DATE OF COURSE…………………………………………..</w:t>
      </w:r>
      <w:r>
        <w:rPr>
          <w:rFonts w:cs="Calibri"/>
          <w:b/>
        </w:rPr>
        <w:tab/>
        <w:t>AMOUNT TO CLAIM £……………………………………………….</w:t>
      </w:r>
    </w:p>
    <w:p w:rsidR="00D94E43" w:rsidRDefault="00D94E43" w:rsidP="00D94E43">
      <w:pPr>
        <w:rPr>
          <w:rFonts w:cs="Calibri"/>
          <w:b/>
        </w:rPr>
      </w:pPr>
    </w:p>
    <w:p w:rsidR="00D94E43" w:rsidRDefault="00D94E43" w:rsidP="00D94E43">
      <w:pPr>
        <w:rPr>
          <w:rFonts w:cs="Calibri"/>
          <w:b/>
        </w:rPr>
      </w:pPr>
      <w:r>
        <w:rPr>
          <w:rFonts w:cs="Calibri"/>
          <w:b/>
        </w:rPr>
        <w:t xml:space="preserve">PROGRAMME DIRECTOR APPROVAL (REQUIRED)    </w:t>
      </w:r>
    </w:p>
    <w:p w:rsidR="00D94E43" w:rsidRDefault="00D94E43" w:rsidP="00D94E43">
      <w:pPr>
        <w:rPr>
          <w:rFonts w:cs="Calibri"/>
          <w:b/>
        </w:rPr>
      </w:pPr>
    </w:p>
    <w:p w:rsidR="00D94E43" w:rsidRPr="00537DD2" w:rsidRDefault="00D94E43" w:rsidP="00D94E43">
      <w:pPr>
        <w:rPr>
          <w:rFonts w:cs="Calibri"/>
          <w:b/>
        </w:rPr>
      </w:pPr>
      <w:r>
        <w:rPr>
          <w:rFonts w:cs="Calibri"/>
          <w:b/>
        </w:rPr>
        <w:t>PD SIGNATURE…………………………………………….............</w:t>
      </w:r>
      <w:r>
        <w:rPr>
          <w:rFonts w:cs="Calibri"/>
          <w:b/>
        </w:rPr>
        <w:tab/>
        <w:t>DATE…………………………………………………………….</w:t>
      </w:r>
    </w:p>
    <w:p w:rsidR="00D94E43" w:rsidRDefault="00D94E43" w:rsidP="00D94E43">
      <w:pPr>
        <w:rPr>
          <w:rFonts w:cs="Calibri"/>
        </w:rPr>
      </w:pPr>
    </w:p>
    <w:p w:rsidR="00D94E43" w:rsidRPr="005022D5" w:rsidRDefault="00D94E43" w:rsidP="00D94E43">
      <w:pPr>
        <w:rPr>
          <w:rFonts w:cs="Calibri"/>
        </w:rPr>
      </w:pPr>
      <w:r>
        <w:rPr>
          <w:rFonts w:cs="Calibri"/>
        </w:rPr>
        <w:t>This study leave funding is only available to ST1 &amp; ST2 doctors in</w:t>
      </w:r>
      <w:r w:rsidR="006F6395">
        <w:rPr>
          <w:rFonts w:cs="Calibri"/>
        </w:rPr>
        <w:t xml:space="preserve"> Mid-Wessex GP Posts during 2019/20</w:t>
      </w:r>
      <w:r>
        <w:rPr>
          <w:rFonts w:cs="Calibri"/>
        </w:rPr>
        <w:t>. All claims are subject to approval from your Programme Director.</w:t>
      </w:r>
    </w:p>
    <w:p w:rsidR="00D94E43" w:rsidRDefault="00D94E43" w:rsidP="00EA11A1"/>
    <w:sectPr w:rsidR="00D94E43" w:rsidSect="00D94E43">
      <w:headerReference w:type="default" r:id="rId7"/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C9" w:rsidRDefault="00376AC9">
      <w:r>
        <w:separator/>
      </w:r>
    </w:p>
  </w:endnote>
  <w:endnote w:type="continuationSeparator" w:id="0">
    <w:p w:rsidR="00376AC9" w:rsidRDefault="003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C9" w:rsidRDefault="00376AC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502DEB0" wp14:editId="4A25D61C">
              <wp:simplePos x="0" y="0"/>
              <wp:positionH relativeFrom="margin">
                <wp:posOffset>2533650</wp:posOffset>
              </wp:positionH>
              <wp:positionV relativeFrom="paragraph">
                <wp:posOffset>-837565</wp:posOffset>
              </wp:positionV>
              <wp:extent cx="1866900" cy="1404620"/>
              <wp:effectExtent l="0" t="0" r="0" b="508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AC9" w:rsidRDefault="00376AC9" w:rsidP="000F618A">
                          <w:pPr>
                            <w:jc w:val="right"/>
                            <w:rPr>
                              <w:rFonts w:ascii="Raleway" w:hAnsi="Raleway"/>
                              <w:sz w:val="20"/>
                            </w:rPr>
                          </w:pPr>
                          <w:r>
                            <w:rPr>
                              <w:rFonts w:ascii="Raleway" w:hAnsi="Raleway"/>
                              <w:sz w:val="20"/>
                            </w:rPr>
                            <w:t>Tel. 01962 827506</w:t>
                          </w:r>
                        </w:p>
                        <w:p w:rsidR="00376AC9" w:rsidRDefault="00376AC9" w:rsidP="000F618A">
                          <w:pPr>
                            <w:jc w:val="right"/>
                            <w:rPr>
                              <w:rFonts w:ascii="Raleway" w:hAnsi="Raleway"/>
                              <w:sz w:val="20"/>
                            </w:rPr>
                          </w:pPr>
                          <w:r>
                            <w:rPr>
                              <w:rFonts w:ascii="Raleway" w:hAnsi="Raleway"/>
                              <w:sz w:val="20"/>
                            </w:rPr>
                            <w:t xml:space="preserve">E: </w:t>
                          </w:r>
                          <w:r w:rsidRPr="000F618A">
                            <w:rPr>
                              <w:rFonts w:ascii="Raleway" w:hAnsi="Raleway"/>
                              <w:sz w:val="20"/>
                            </w:rPr>
                            <w:t>mwgpe@winchester.ac.uk</w:t>
                          </w:r>
                        </w:p>
                        <w:p w:rsidR="00376AC9" w:rsidRDefault="00376AC9" w:rsidP="000F618A">
                          <w:pPr>
                            <w:jc w:val="right"/>
                            <w:rPr>
                              <w:rFonts w:ascii="Raleway" w:hAnsi="Raleway"/>
                              <w:sz w:val="20"/>
                            </w:rPr>
                          </w:pPr>
                          <w:r w:rsidRPr="000F618A">
                            <w:rPr>
                              <w:rFonts w:ascii="Raleway" w:hAnsi="Raleway"/>
                              <w:sz w:val="20"/>
                            </w:rPr>
                            <w:t>www.mwgpe.co.uk</w:t>
                          </w:r>
                          <w:r>
                            <w:rPr>
                              <w:rFonts w:ascii="Raleway" w:hAnsi="Raleway"/>
                              <w:sz w:val="20"/>
                            </w:rPr>
                            <w:t xml:space="preserve"> </w:t>
                          </w:r>
                        </w:p>
                        <w:p w:rsidR="00376AC9" w:rsidRPr="00704DC5" w:rsidRDefault="00376AC9" w:rsidP="000F618A">
                          <w:pPr>
                            <w:jc w:val="right"/>
                            <w:rPr>
                              <w:rFonts w:ascii="Raleway" w:hAnsi="Raleway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02DE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9.5pt;margin-top:-65.95pt;width:14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" stroked="f">
              <v:textbox style="mso-fit-shape-to-text:t">
                <w:txbxContent>
                  <w:p w:rsidR="00376AC9" w:rsidRDefault="00376AC9" w:rsidP="000F618A">
                    <w:pPr>
                      <w:jc w:val="right"/>
                      <w:rPr>
                        <w:rFonts w:ascii="Raleway" w:hAnsi="Raleway"/>
                        <w:sz w:val="20"/>
                      </w:rPr>
                    </w:pPr>
                    <w:r>
                      <w:rPr>
                        <w:rFonts w:ascii="Raleway" w:hAnsi="Raleway"/>
                        <w:sz w:val="20"/>
                      </w:rPr>
                      <w:t>Tel. 01962 827506</w:t>
                    </w:r>
                  </w:p>
                  <w:p w:rsidR="00376AC9" w:rsidRDefault="00376AC9" w:rsidP="000F618A">
                    <w:pPr>
                      <w:jc w:val="right"/>
                      <w:rPr>
                        <w:rFonts w:ascii="Raleway" w:hAnsi="Raleway"/>
                        <w:sz w:val="20"/>
                      </w:rPr>
                    </w:pPr>
                    <w:r>
                      <w:rPr>
                        <w:rFonts w:ascii="Raleway" w:hAnsi="Raleway"/>
                        <w:sz w:val="20"/>
                      </w:rPr>
                      <w:t xml:space="preserve">E: </w:t>
                    </w:r>
                    <w:r w:rsidRPr="000F618A">
                      <w:rPr>
                        <w:rFonts w:ascii="Raleway" w:hAnsi="Raleway"/>
                        <w:sz w:val="20"/>
                      </w:rPr>
                      <w:t>mwgpe@winchester.ac.uk</w:t>
                    </w:r>
                  </w:p>
                  <w:p w:rsidR="00376AC9" w:rsidRDefault="00376AC9" w:rsidP="000F618A">
                    <w:pPr>
                      <w:jc w:val="right"/>
                      <w:rPr>
                        <w:rFonts w:ascii="Raleway" w:hAnsi="Raleway"/>
                        <w:sz w:val="20"/>
                      </w:rPr>
                    </w:pPr>
                    <w:r w:rsidRPr="000F618A">
                      <w:rPr>
                        <w:rFonts w:ascii="Raleway" w:hAnsi="Raleway"/>
                        <w:sz w:val="20"/>
                      </w:rPr>
                      <w:t>www.mwgpe.co.uk</w:t>
                    </w:r>
                    <w:r>
                      <w:rPr>
                        <w:rFonts w:ascii="Raleway" w:hAnsi="Raleway"/>
                        <w:sz w:val="20"/>
                      </w:rPr>
                      <w:t xml:space="preserve"> </w:t>
                    </w:r>
                  </w:p>
                  <w:p w:rsidR="00376AC9" w:rsidRPr="00704DC5" w:rsidRDefault="00376AC9" w:rsidP="000F618A">
                    <w:pPr>
                      <w:jc w:val="right"/>
                      <w:rPr>
                        <w:rFonts w:ascii="Raleway" w:hAnsi="Raleway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124BFD" wp14:editId="62F9D8A3">
              <wp:simplePos x="0" y="0"/>
              <wp:positionH relativeFrom="margin">
                <wp:posOffset>4324350</wp:posOffset>
              </wp:positionH>
              <wp:positionV relativeFrom="paragraph">
                <wp:posOffset>-830580</wp:posOffset>
              </wp:positionV>
              <wp:extent cx="1762125" cy="1404620"/>
              <wp:effectExtent l="0" t="0" r="952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AC9" w:rsidRDefault="00376AC9" w:rsidP="000F618A">
                          <w:pPr>
                            <w:jc w:val="right"/>
                            <w:rPr>
                              <w:rFonts w:ascii="Raleway" w:hAnsi="Raleway"/>
                              <w:sz w:val="20"/>
                            </w:rPr>
                          </w:pPr>
                          <w:r>
                            <w:rPr>
                              <w:rFonts w:ascii="Raleway" w:hAnsi="Raleway"/>
                              <w:sz w:val="20"/>
                            </w:rPr>
                            <w:t>Mid-Wessex GP Education</w:t>
                          </w:r>
                        </w:p>
                        <w:p w:rsidR="00376AC9" w:rsidRDefault="00376AC9" w:rsidP="000F618A">
                          <w:pPr>
                            <w:jc w:val="right"/>
                            <w:rPr>
                              <w:rFonts w:ascii="Raleway" w:hAnsi="Raleway"/>
                              <w:sz w:val="20"/>
                            </w:rPr>
                          </w:pPr>
                          <w:r>
                            <w:rPr>
                              <w:rFonts w:ascii="Raleway" w:hAnsi="Raleway"/>
                              <w:sz w:val="20"/>
                            </w:rPr>
                            <w:t>University of Winchester</w:t>
                          </w:r>
                        </w:p>
                        <w:p w:rsidR="00376AC9" w:rsidRDefault="00376AC9" w:rsidP="000F618A">
                          <w:pPr>
                            <w:jc w:val="right"/>
                            <w:rPr>
                              <w:rFonts w:ascii="Raleway" w:hAnsi="Raleway"/>
                              <w:sz w:val="20"/>
                            </w:rPr>
                          </w:pPr>
                          <w:r>
                            <w:rPr>
                              <w:rFonts w:ascii="Raleway" w:hAnsi="Raleway"/>
                              <w:sz w:val="20"/>
                            </w:rPr>
                            <w:t>Winchester</w:t>
                          </w:r>
                        </w:p>
                        <w:p w:rsidR="00376AC9" w:rsidRDefault="00376AC9" w:rsidP="000F618A">
                          <w:pPr>
                            <w:jc w:val="right"/>
                            <w:rPr>
                              <w:rFonts w:ascii="Raleway" w:hAnsi="Raleway"/>
                              <w:sz w:val="20"/>
                            </w:rPr>
                          </w:pPr>
                          <w:r>
                            <w:rPr>
                              <w:rFonts w:ascii="Raleway" w:hAnsi="Raleway"/>
                              <w:sz w:val="20"/>
                            </w:rPr>
                            <w:t>Hampshire</w:t>
                          </w:r>
                        </w:p>
                        <w:p w:rsidR="00376AC9" w:rsidRDefault="00376AC9" w:rsidP="000F618A">
                          <w:pPr>
                            <w:jc w:val="right"/>
                            <w:rPr>
                              <w:rFonts w:ascii="Raleway" w:hAnsi="Raleway"/>
                              <w:sz w:val="20"/>
                            </w:rPr>
                          </w:pPr>
                          <w:r>
                            <w:rPr>
                              <w:rFonts w:ascii="Raleway" w:hAnsi="Raleway"/>
                              <w:sz w:val="20"/>
                            </w:rPr>
                            <w:t>SO22 4NR</w:t>
                          </w:r>
                        </w:p>
                        <w:p w:rsidR="00376AC9" w:rsidRPr="00704DC5" w:rsidRDefault="00376AC9" w:rsidP="000F618A">
                          <w:pPr>
                            <w:jc w:val="right"/>
                            <w:rPr>
                              <w:rFonts w:ascii="Raleway" w:hAnsi="Raleway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124BFD" id="_x0000_s1029" type="#_x0000_t202" style="position:absolute;margin-left:340.5pt;margin-top:-65.4pt;width:13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" stroked="f">
              <v:textbox style="mso-fit-shape-to-text:t">
                <w:txbxContent>
                  <w:p w:rsidR="00376AC9" w:rsidRDefault="00376AC9" w:rsidP="000F618A">
                    <w:pPr>
                      <w:jc w:val="right"/>
                      <w:rPr>
                        <w:rFonts w:ascii="Raleway" w:hAnsi="Raleway"/>
                        <w:sz w:val="20"/>
                      </w:rPr>
                    </w:pPr>
                    <w:r>
                      <w:rPr>
                        <w:rFonts w:ascii="Raleway" w:hAnsi="Raleway"/>
                        <w:sz w:val="20"/>
                      </w:rPr>
                      <w:t>Mid-Wessex GP Education</w:t>
                    </w:r>
                  </w:p>
                  <w:p w:rsidR="00376AC9" w:rsidRDefault="00376AC9" w:rsidP="000F618A">
                    <w:pPr>
                      <w:jc w:val="right"/>
                      <w:rPr>
                        <w:rFonts w:ascii="Raleway" w:hAnsi="Raleway"/>
                        <w:sz w:val="20"/>
                      </w:rPr>
                    </w:pPr>
                    <w:r>
                      <w:rPr>
                        <w:rFonts w:ascii="Raleway" w:hAnsi="Raleway"/>
                        <w:sz w:val="20"/>
                      </w:rPr>
                      <w:t>University of Winchester</w:t>
                    </w:r>
                  </w:p>
                  <w:p w:rsidR="00376AC9" w:rsidRDefault="00376AC9" w:rsidP="000F618A">
                    <w:pPr>
                      <w:jc w:val="right"/>
                      <w:rPr>
                        <w:rFonts w:ascii="Raleway" w:hAnsi="Raleway"/>
                        <w:sz w:val="20"/>
                      </w:rPr>
                    </w:pPr>
                    <w:r>
                      <w:rPr>
                        <w:rFonts w:ascii="Raleway" w:hAnsi="Raleway"/>
                        <w:sz w:val="20"/>
                      </w:rPr>
                      <w:t>Winchester</w:t>
                    </w:r>
                  </w:p>
                  <w:p w:rsidR="00376AC9" w:rsidRDefault="00376AC9" w:rsidP="000F618A">
                    <w:pPr>
                      <w:jc w:val="right"/>
                      <w:rPr>
                        <w:rFonts w:ascii="Raleway" w:hAnsi="Raleway"/>
                        <w:sz w:val="20"/>
                      </w:rPr>
                    </w:pPr>
                    <w:r>
                      <w:rPr>
                        <w:rFonts w:ascii="Raleway" w:hAnsi="Raleway"/>
                        <w:sz w:val="20"/>
                      </w:rPr>
                      <w:t>Hampshire</w:t>
                    </w:r>
                  </w:p>
                  <w:p w:rsidR="00376AC9" w:rsidRDefault="00376AC9" w:rsidP="000F618A">
                    <w:pPr>
                      <w:jc w:val="right"/>
                      <w:rPr>
                        <w:rFonts w:ascii="Raleway" w:hAnsi="Raleway"/>
                        <w:sz w:val="20"/>
                      </w:rPr>
                    </w:pPr>
                    <w:r>
                      <w:rPr>
                        <w:rFonts w:ascii="Raleway" w:hAnsi="Raleway"/>
                        <w:sz w:val="20"/>
                      </w:rPr>
                      <w:t>SO22 4NR</w:t>
                    </w:r>
                  </w:p>
                  <w:p w:rsidR="00376AC9" w:rsidRPr="00704DC5" w:rsidRDefault="00376AC9" w:rsidP="000F618A">
                    <w:pPr>
                      <w:jc w:val="right"/>
                      <w:rPr>
                        <w:rFonts w:ascii="Raleway" w:hAnsi="Raleway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C9" w:rsidRDefault="00376AC9">
      <w:r>
        <w:separator/>
      </w:r>
    </w:p>
  </w:footnote>
  <w:footnote w:type="continuationSeparator" w:id="0">
    <w:p w:rsidR="00376AC9" w:rsidRDefault="003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C9" w:rsidRDefault="00F4168A" w:rsidP="00184A6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3009900</wp:posOffset>
          </wp:positionH>
          <wp:positionV relativeFrom="paragraph">
            <wp:posOffset>-240030</wp:posOffset>
          </wp:positionV>
          <wp:extent cx="3314700" cy="828675"/>
          <wp:effectExtent l="0" t="0" r="0" b="9525"/>
          <wp:wrapTight wrapText="bothSides">
            <wp:wrapPolygon edited="0">
              <wp:start x="0" y="0"/>
              <wp:lineTo x="0" y="21352"/>
              <wp:lineTo x="21476" y="21352"/>
              <wp:lineTo x="214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W_Banner_Logo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6AC9" w:rsidRDefault="00EB12E3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60BC6B8" wp14:editId="1CD3560A">
              <wp:simplePos x="0" y="0"/>
              <wp:positionH relativeFrom="margin">
                <wp:posOffset>3619500</wp:posOffset>
              </wp:positionH>
              <wp:positionV relativeFrom="paragraph">
                <wp:posOffset>494030</wp:posOffset>
              </wp:positionV>
              <wp:extent cx="2600325" cy="295275"/>
              <wp:effectExtent l="0" t="0" r="9525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AC9" w:rsidRDefault="00376AC9" w:rsidP="000F618A">
                          <w:pPr>
                            <w:rPr>
                              <w:rFonts w:ascii="Raleway" w:hAnsi="Raleway"/>
                              <w:sz w:val="20"/>
                            </w:rPr>
                          </w:pPr>
                          <w:r>
                            <w:rPr>
                              <w:rFonts w:ascii="Raleway" w:hAnsi="Raleway"/>
                              <w:sz w:val="20"/>
                            </w:rPr>
                            <w:t>Associate Dean for GP: Dr Heidi Penrose</w:t>
                          </w:r>
                        </w:p>
                        <w:p w:rsidR="00376AC9" w:rsidRDefault="00376AC9" w:rsidP="000F618A">
                          <w:pPr>
                            <w:rPr>
                              <w:rFonts w:ascii="Raleway" w:hAnsi="Raleway"/>
                              <w:sz w:val="20"/>
                            </w:rPr>
                          </w:pPr>
                        </w:p>
                        <w:p w:rsidR="00376AC9" w:rsidRPr="00704DC5" w:rsidRDefault="00376AC9" w:rsidP="000F618A">
                          <w:pPr>
                            <w:jc w:val="right"/>
                            <w:rPr>
                              <w:rFonts w:ascii="Raleway" w:hAnsi="Raleway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BC6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pt;margin-top:38.9pt;width:204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" stroked="f">
              <v:textbox>
                <w:txbxContent>
                  <w:p w:rsidR="00376AC9" w:rsidRDefault="00376AC9" w:rsidP="000F618A">
                    <w:pPr>
                      <w:rPr>
                        <w:rFonts w:ascii="Raleway" w:hAnsi="Raleway"/>
                        <w:sz w:val="20"/>
                      </w:rPr>
                    </w:pPr>
                    <w:r>
                      <w:rPr>
                        <w:rFonts w:ascii="Raleway" w:hAnsi="Raleway"/>
                        <w:sz w:val="20"/>
                      </w:rPr>
                      <w:t>Associate Dean for GP: Dr Heidi Penrose</w:t>
                    </w:r>
                  </w:p>
                  <w:p w:rsidR="00376AC9" w:rsidRDefault="00376AC9" w:rsidP="000F618A">
                    <w:pPr>
                      <w:rPr>
                        <w:rFonts w:ascii="Raleway" w:hAnsi="Raleway"/>
                        <w:sz w:val="20"/>
                      </w:rPr>
                    </w:pPr>
                  </w:p>
                  <w:p w:rsidR="00376AC9" w:rsidRPr="00704DC5" w:rsidRDefault="00376AC9" w:rsidP="000F618A">
                    <w:pPr>
                      <w:jc w:val="right"/>
                      <w:rPr>
                        <w:rFonts w:ascii="Raleway" w:hAnsi="Raleway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4168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3762375</wp:posOffset>
              </wp:positionH>
              <wp:positionV relativeFrom="paragraph">
                <wp:posOffset>241300</wp:posOffset>
              </wp:positionV>
              <wp:extent cx="24765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AC9" w:rsidRPr="004A14A9" w:rsidRDefault="00376AC9">
                          <w:pPr>
                            <w:rPr>
                              <w:rFonts w:ascii="Raleway" w:hAnsi="Raleway"/>
                              <w:sz w:val="28"/>
                            </w:rPr>
                          </w:pPr>
                          <w:r w:rsidRPr="00DF7873">
                            <w:rPr>
                              <w:rFonts w:ascii="Raleway" w:hAnsi="Raleway"/>
                              <w:sz w:val="28"/>
                            </w:rPr>
                            <w:t>Mid-Wessex GP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96.25pt;margin-top:19pt;width:1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qSIwIAACU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" stroked="f">
              <v:textbox style="mso-fit-shape-to-text:t">
                <w:txbxContent>
                  <w:p w:rsidR="00376AC9" w:rsidRPr="004A14A9" w:rsidRDefault="00376AC9">
                    <w:pPr>
                      <w:rPr>
                        <w:rFonts w:ascii="Raleway" w:hAnsi="Raleway"/>
                        <w:sz w:val="28"/>
                      </w:rPr>
                    </w:pPr>
                    <w:r w:rsidRPr="00DF7873">
                      <w:rPr>
                        <w:rFonts w:ascii="Raleway" w:hAnsi="Raleway"/>
                        <w:sz w:val="28"/>
                      </w:rPr>
                      <w:t>Mid-Wessex GP Education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3"/>
    <w:rsid w:val="000419CE"/>
    <w:rsid w:val="00044B08"/>
    <w:rsid w:val="000524DF"/>
    <w:rsid w:val="000B6246"/>
    <w:rsid w:val="000D1085"/>
    <w:rsid w:val="000F618A"/>
    <w:rsid w:val="0013728F"/>
    <w:rsid w:val="001421AA"/>
    <w:rsid w:val="00184A61"/>
    <w:rsid w:val="00187236"/>
    <w:rsid w:val="001874DC"/>
    <w:rsid w:val="001A44C6"/>
    <w:rsid w:val="001F3D41"/>
    <w:rsid w:val="00205552"/>
    <w:rsid w:val="00253C2B"/>
    <w:rsid w:val="00254F3E"/>
    <w:rsid w:val="002A3C7C"/>
    <w:rsid w:val="002B6143"/>
    <w:rsid w:val="00311185"/>
    <w:rsid w:val="00331EBB"/>
    <w:rsid w:val="00376AC9"/>
    <w:rsid w:val="00397EAC"/>
    <w:rsid w:val="003E48BC"/>
    <w:rsid w:val="00422160"/>
    <w:rsid w:val="00451516"/>
    <w:rsid w:val="00484154"/>
    <w:rsid w:val="004A14A9"/>
    <w:rsid w:val="004E598C"/>
    <w:rsid w:val="004F7793"/>
    <w:rsid w:val="00507800"/>
    <w:rsid w:val="005E0C84"/>
    <w:rsid w:val="00635893"/>
    <w:rsid w:val="00636F4D"/>
    <w:rsid w:val="00671E00"/>
    <w:rsid w:val="00675F24"/>
    <w:rsid w:val="006A1007"/>
    <w:rsid w:val="006B0BCD"/>
    <w:rsid w:val="006B349C"/>
    <w:rsid w:val="006E2F74"/>
    <w:rsid w:val="006F6395"/>
    <w:rsid w:val="00704DC5"/>
    <w:rsid w:val="00745AC6"/>
    <w:rsid w:val="007E2006"/>
    <w:rsid w:val="007E54A6"/>
    <w:rsid w:val="007F2C79"/>
    <w:rsid w:val="008128FD"/>
    <w:rsid w:val="00834F29"/>
    <w:rsid w:val="00883D96"/>
    <w:rsid w:val="00885656"/>
    <w:rsid w:val="00894DFA"/>
    <w:rsid w:val="008E0D9F"/>
    <w:rsid w:val="00905674"/>
    <w:rsid w:val="00947F62"/>
    <w:rsid w:val="009C4FA3"/>
    <w:rsid w:val="00A431FC"/>
    <w:rsid w:val="00A50F8B"/>
    <w:rsid w:val="00A55A2D"/>
    <w:rsid w:val="00A92CFC"/>
    <w:rsid w:val="00AC0124"/>
    <w:rsid w:val="00AF1A46"/>
    <w:rsid w:val="00B0321B"/>
    <w:rsid w:val="00B03513"/>
    <w:rsid w:val="00B1394C"/>
    <w:rsid w:val="00B24466"/>
    <w:rsid w:val="00B75C1D"/>
    <w:rsid w:val="00BD0332"/>
    <w:rsid w:val="00C15790"/>
    <w:rsid w:val="00C61699"/>
    <w:rsid w:val="00C73353"/>
    <w:rsid w:val="00D44424"/>
    <w:rsid w:val="00D56B87"/>
    <w:rsid w:val="00D8689A"/>
    <w:rsid w:val="00D94E43"/>
    <w:rsid w:val="00DA10A9"/>
    <w:rsid w:val="00DA46A1"/>
    <w:rsid w:val="00DB4E45"/>
    <w:rsid w:val="00DF46D4"/>
    <w:rsid w:val="00DF7873"/>
    <w:rsid w:val="00E5643B"/>
    <w:rsid w:val="00E60756"/>
    <w:rsid w:val="00E739F2"/>
    <w:rsid w:val="00E76590"/>
    <w:rsid w:val="00E81D79"/>
    <w:rsid w:val="00E8279C"/>
    <w:rsid w:val="00EA11A1"/>
    <w:rsid w:val="00EA2B46"/>
    <w:rsid w:val="00EB12E3"/>
    <w:rsid w:val="00EC740C"/>
    <w:rsid w:val="00ED5921"/>
    <w:rsid w:val="00EF03E0"/>
    <w:rsid w:val="00EF3046"/>
    <w:rsid w:val="00EF5778"/>
    <w:rsid w:val="00F00B13"/>
    <w:rsid w:val="00F0583D"/>
    <w:rsid w:val="00F34546"/>
    <w:rsid w:val="00F4168A"/>
    <w:rsid w:val="00F4283D"/>
    <w:rsid w:val="00F76F0A"/>
    <w:rsid w:val="00FA5CC7"/>
    <w:rsid w:val="00FB73A6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114A62F"/>
  <w15:docId w15:val="{420E569F-FEA7-4EFA-985F-EA4BA5FD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2D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778"/>
    <w:rPr>
      <w:color w:val="0000FF"/>
      <w:u w:val="single"/>
    </w:rPr>
  </w:style>
  <w:style w:type="paragraph" w:styleId="Header">
    <w:name w:val="header"/>
    <w:basedOn w:val="Normal"/>
    <w:rsid w:val="008E0D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E0D9F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ED5921"/>
  </w:style>
  <w:style w:type="paragraph" w:styleId="BalloonText">
    <w:name w:val="Balloon Text"/>
    <w:basedOn w:val="Normal"/>
    <w:semiHidden/>
    <w:rsid w:val="00253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3D96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sexdeanery.nhs.uk/gp__primary_care/trainees/information_and_guideline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Alfred's College</Company>
  <LinksUpToDate>false</LinksUpToDate>
  <CharactersWithSpaces>1882</CharactersWithSpaces>
  <SharedDoc>false</SharedDoc>
  <HLinks>
    <vt:vector size="12" baseType="variant">
      <vt:variant>
        <vt:i4>2293883</vt:i4>
      </vt:variant>
      <vt:variant>
        <vt:i4>6</vt:i4>
      </vt:variant>
      <vt:variant>
        <vt:i4>0</vt:i4>
      </vt:variant>
      <vt:variant>
        <vt:i4>5</vt:i4>
      </vt:variant>
      <vt:variant>
        <vt:lpwstr>http://www.phce.co.uk/</vt:lpwstr>
      </vt:variant>
      <vt:variant>
        <vt:lpwstr/>
      </vt:variant>
      <vt:variant>
        <vt:i4>8126488</vt:i4>
      </vt:variant>
      <vt:variant>
        <vt:i4>3</vt:i4>
      </vt:variant>
      <vt:variant>
        <vt:i4>0</vt:i4>
      </vt:variant>
      <vt:variant>
        <vt:i4>5</vt:i4>
      </vt:variant>
      <vt:variant>
        <vt:lpwstr>mailto:phce@winchester.ac.uk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Jo-Anne.Ireland</dc:creator>
  <cp:lastModifiedBy>Jo-Anne.Ireland</cp:lastModifiedBy>
  <cp:revision>4</cp:revision>
  <cp:lastPrinted>2018-07-19T09:16:00Z</cp:lastPrinted>
  <dcterms:created xsi:type="dcterms:W3CDTF">2019-07-19T10:21:00Z</dcterms:created>
  <dcterms:modified xsi:type="dcterms:W3CDTF">2019-08-14T12:26:00Z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413049782</vt:i4>
  </property>
  <property fmtid="{D5CDD505-2E9C-101B-9397-08002B2CF9AE}" pid="3" name="_EmailSubject">
    <vt:lpwstr/>
  </property>
  <property fmtid="{D5CDD505-2E9C-101B-9397-08002B2CF9AE}" pid="4" name="_AuthorEmail">
    <vt:lpwstr>Margaret.Woodgate@winchester.ac.uk</vt:lpwstr>
  </property>
  <property fmtid="{D5CDD505-2E9C-101B-9397-08002B2CF9AE}" pid="5" name="_AuthorEmailDisplayName">
    <vt:lpwstr>Margaret.Woodgate</vt:lpwstr>
  </property>
  <property fmtid="{D5CDD505-2E9C-101B-9397-08002B2CF9AE}" pid="6" name="_ReviewingToolsShownOnce">
    <vt:lpwstr/>
  </property>
</Properties>
</file>